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F8FFD" w14:textId="77777777" w:rsidR="0044012F" w:rsidRDefault="00681B34" w:rsidP="005508CA">
      <w:pPr>
        <w:jc w:val="center"/>
        <w:rPr>
          <w:rFonts w:ascii="Arial" w:hAnsi="Arial" w:cs="Arial"/>
          <w:noProof/>
          <w:lang w:eastAsia="en-GB"/>
        </w:rPr>
      </w:pPr>
      <w:r w:rsidRPr="00681B34">
        <w:rPr>
          <w:rFonts w:ascii="Arial" w:hAnsi="Arial" w:cs="Arial"/>
          <w:noProof/>
          <w:lang w:eastAsia="en-GB"/>
        </w:rPr>
        <w:pict w14:anchorId="5A005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3.4pt;height:91.2pt;visibility:visible">
            <v:imagedata r:id="rId7" o:title=""/>
          </v:shape>
        </w:pict>
      </w:r>
    </w:p>
    <w:p w14:paraId="1FB3BF25" w14:textId="77777777" w:rsidR="00362FCC" w:rsidRPr="00B0749E" w:rsidRDefault="00362FCC" w:rsidP="005508CA">
      <w:pPr>
        <w:jc w:val="center"/>
        <w:rPr>
          <w:rFonts w:ascii="Arial" w:hAnsi="Arial" w:cs="Arial"/>
          <w:b/>
          <w:noProof/>
          <w:lang w:eastAsia="en-GB"/>
        </w:rPr>
      </w:pPr>
      <w:r w:rsidRPr="00B0749E">
        <w:rPr>
          <w:rFonts w:ascii="Arial" w:hAnsi="Arial" w:cs="Arial"/>
          <w:b/>
          <w:noProof/>
          <w:lang w:eastAsia="en-GB"/>
        </w:rPr>
        <w:t xml:space="preserve">FREEDOM OF INFORMATION POLICY </w:t>
      </w:r>
    </w:p>
    <w:p w14:paraId="4DB8A6F0" w14:textId="77777777" w:rsidR="00362FCC" w:rsidRPr="00362FCC" w:rsidRDefault="00362FCC" w:rsidP="00362FCC">
      <w:pPr>
        <w:rPr>
          <w:rFonts w:ascii="Arial" w:hAnsi="Arial" w:cs="Arial"/>
        </w:rPr>
      </w:pPr>
      <w:r w:rsidRPr="00362FCC">
        <w:rPr>
          <w:rFonts w:ascii="Arial" w:hAnsi="Arial" w:cs="Arial"/>
        </w:rPr>
        <w:t xml:space="preserve">To satisfy the requirements of Information Commissioner arising from the Freedom of Information Act 2000 </w:t>
      </w:r>
      <w:r>
        <w:rPr>
          <w:rFonts w:ascii="Arial" w:hAnsi="Arial" w:cs="Arial"/>
        </w:rPr>
        <w:t>Charlton</w:t>
      </w:r>
      <w:r w:rsidRPr="00362FCC">
        <w:rPr>
          <w:rFonts w:ascii="Arial" w:hAnsi="Arial" w:cs="Arial"/>
        </w:rPr>
        <w:t xml:space="preserve"> Parish Council has formally adopted a Model Publication Scheme in accordance with the advice of the National Association of Local Councils. </w:t>
      </w:r>
    </w:p>
    <w:p w14:paraId="3FE91D61" w14:textId="77777777" w:rsidR="00362FCC" w:rsidRPr="00362FCC" w:rsidRDefault="002D7116" w:rsidP="00362FCC">
      <w:pPr>
        <w:rPr>
          <w:rFonts w:ascii="Arial" w:hAnsi="Arial" w:cs="Arial"/>
        </w:rPr>
      </w:pPr>
      <w:r>
        <w:rPr>
          <w:rFonts w:ascii="Arial" w:hAnsi="Arial" w:cs="Arial"/>
        </w:rPr>
        <w:t>T</w:t>
      </w:r>
      <w:r w:rsidR="00362FCC" w:rsidRPr="00362FCC">
        <w:rPr>
          <w:rFonts w:ascii="Arial" w:hAnsi="Arial" w:cs="Arial"/>
        </w:rPr>
        <w:t xml:space="preserve">he purpose of the Freedom of Information Act 2000 is to ensure that information published directly by public bodies such as </w:t>
      </w:r>
      <w:r>
        <w:rPr>
          <w:rFonts w:ascii="Arial" w:hAnsi="Arial" w:cs="Arial"/>
        </w:rPr>
        <w:t>Charlton</w:t>
      </w:r>
      <w:r w:rsidR="00362FCC" w:rsidRPr="00362FCC">
        <w:rPr>
          <w:rFonts w:ascii="Arial" w:hAnsi="Arial" w:cs="Arial"/>
        </w:rPr>
        <w:t xml:space="preserve"> Parish Council is made readily available to the public, either</w:t>
      </w:r>
      <w:r>
        <w:rPr>
          <w:rFonts w:ascii="Arial" w:hAnsi="Arial" w:cs="Arial"/>
        </w:rPr>
        <w:t xml:space="preserve"> free of charge or on payment. </w:t>
      </w:r>
    </w:p>
    <w:p w14:paraId="6D18E40F" w14:textId="77777777" w:rsidR="00362FCC" w:rsidRPr="00362FCC" w:rsidRDefault="00362FCC" w:rsidP="00362FCC">
      <w:pPr>
        <w:rPr>
          <w:rFonts w:ascii="Arial" w:hAnsi="Arial" w:cs="Arial"/>
        </w:rPr>
      </w:pPr>
      <w:r w:rsidRPr="00362FCC">
        <w:rPr>
          <w:rFonts w:ascii="Arial" w:hAnsi="Arial" w:cs="Arial"/>
        </w:rPr>
        <w:t>The infor</w:t>
      </w:r>
      <w:r w:rsidR="00B0749E">
        <w:rPr>
          <w:rFonts w:ascii="Arial" w:hAnsi="Arial" w:cs="Arial"/>
        </w:rPr>
        <w:t>mation maintained by</w:t>
      </w:r>
      <w:r w:rsidRPr="00362FCC">
        <w:rPr>
          <w:rFonts w:ascii="Arial" w:hAnsi="Arial" w:cs="Arial"/>
        </w:rPr>
        <w:t xml:space="preserve"> </w:t>
      </w:r>
      <w:r w:rsidR="002D7116">
        <w:rPr>
          <w:rFonts w:ascii="Arial" w:hAnsi="Arial" w:cs="Arial"/>
        </w:rPr>
        <w:t>Charlton</w:t>
      </w:r>
      <w:r w:rsidRPr="00362FCC">
        <w:rPr>
          <w:rFonts w:ascii="Arial" w:hAnsi="Arial" w:cs="Arial"/>
        </w:rPr>
        <w:t xml:space="preserve"> Parish Council comprises of both mandatory doc</w:t>
      </w:r>
      <w:r w:rsidR="002D7116">
        <w:rPr>
          <w:rFonts w:ascii="Arial" w:hAnsi="Arial" w:cs="Arial"/>
        </w:rPr>
        <w:t xml:space="preserve">uments and optional documents. </w:t>
      </w:r>
    </w:p>
    <w:p w14:paraId="6EF1FAC6" w14:textId="77777777" w:rsidR="00362FCC" w:rsidRPr="00362FCC" w:rsidRDefault="00362FCC" w:rsidP="00362FCC">
      <w:pPr>
        <w:rPr>
          <w:rFonts w:ascii="Arial" w:hAnsi="Arial" w:cs="Arial"/>
        </w:rPr>
      </w:pPr>
      <w:r w:rsidRPr="00362FCC">
        <w:rPr>
          <w:rFonts w:ascii="Arial" w:hAnsi="Arial" w:cs="Arial"/>
        </w:rPr>
        <w:t>Information is available for inspection by appointment with the Parish Clerk</w:t>
      </w:r>
      <w:r w:rsidR="002D7116">
        <w:rPr>
          <w:rFonts w:ascii="Arial" w:hAnsi="Arial" w:cs="Arial"/>
        </w:rPr>
        <w:t xml:space="preserve"> telephone 07</w:t>
      </w:r>
      <w:r w:rsidR="005A1F45">
        <w:rPr>
          <w:rFonts w:ascii="Arial" w:hAnsi="Arial" w:cs="Arial"/>
        </w:rPr>
        <w:t>534 336756</w:t>
      </w:r>
      <w:r w:rsidR="002D7116">
        <w:rPr>
          <w:rFonts w:ascii="Arial" w:hAnsi="Arial" w:cs="Arial"/>
        </w:rPr>
        <w:t xml:space="preserve">, or email </w:t>
      </w:r>
      <w:hyperlink r:id="rId8" w:history="1">
        <w:r w:rsidR="002D7116" w:rsidRPr="00B53BEB">
          <w:rPr>
            <w:rStyle w:val="Hyperlink"/>
            <w:rFonts w:ascii="Arial" w:hAnsi="Arial" w:cs="Arial"/>
          </w:rPr>
          <w:t>clerk@charltonvillage.org.uk</w:t>
        </w:r>
      </w:hyperlink>
      <w:r w:rsidR="002D7116">
        <w:rPr>
          <w:rFonts w:ascii="Arial" w:hAnsi="Arial" w:cs="Arial"/>
        </w:rPr>
        <w:t xml:space="preserve"> </w:t>
      </w:r>
      <w:r w:rsidRPr="00362FCC">
        <w:rPr>
          <w:rFonts w:ascii="Arial" w:hAnsi="Arial" w:cs="Arial"/>
        </w:rPr>
        <w:t xml:space="preserve"> </w:t>
      </w:r>
    </w:p>
    <w:p w14:paraId="542E6A5A" w14:textId="77777777" w:rsidR="00362FCC" w:rsidRPr="00362FCC" w:rsidRDefault="00362FCC" w:rsidP="00362FCC">
      <w:pPr>
        <w:rPr>
          <w:rFonts w:ascii="Arial" w:hAnsi="Arial" w:cs="Arial"/>
        </w:rPr>
      </w:pPr>
      <w:r w:rsidRPr="00362FCC">
        <w:rPr>
          <w:rFonts w:ascii="Arial" w:hAnsi="Arial" w:cs="Arial"/>
        </w:rPr>
        <w:t xml:space="preserve">The Parish Council only employs </w:t>
      </w:r>
      <w:r w:rsidR="005A1F45">
        <w:rPr>
          <w:rFonts w:ascii="Arial" w:hAnsi="Arial" w:cs="Arial"/>
        </w:rPr>
        <w:t>one member</w:t>
      </w:r>
      <w:r w:rsidRPr="00362FCC">
        <w:rPr>
          <w:rFonts w:ascii="Arial" w:hAnsi="Arial" w:cs="Arial"/>
        </w:rPr>
        <w:t xml:space="preserve"> of staff, therefore prior notification of an information request will be of assistance in arranging for the officer to be available to </w:t>
      </w:r>
      <w:proofErr w:type="gramStart"/>
      <w:r w:rsidRPr="00362FCC">
        <w:rPr>
          <w:rFonts w:ascii="Arial" w:hAnsi="Arial" w:cs="Arial"/>
        </w:rPr>
        <w:t>provide assistance</w:t>
      </w:r>
      <w:proofErr w:type="gramEnd"/>
      <w:r w:rsidRPr="00362FCC">
        <w:rPr>
          <w:rFonts w:ascii="Arial" w:hAnsi="Arial" w:cs="Arial"/>
        </w:rPr>
        <w:t xml:space="preserve"> and ensure that lengthy documents and copies can be made available. Photocopies of such documents are available on payment of the appropriate fe</w:t>
      </w:r>
      <w:r w:rsidR="002D7116">
        <w:rPr>
          <w:rFonts w:ascii="Arial" w:hAnsi="Arial" w:cs="Arial"/>
        </w:rPr>
        <w:t xml:space="preserve">e, plus postage if applicable. </w:t>
      </w:r>
    </w:p>
    <w:p w14:paraId="13B2D23E" w14:textId="77777777" w:rsidR="00362FCC" w:rsidRDefault="00362FCC" w:rsidP="00362FCC">
      <w:pPr>
        <w:rPr>
          <w:rFonts w:ascii="Arial" w:hAnsi="Arial" w:cs="Arial"/>
        </w:rPr>
      </w:pPr>
      <w:r w:rsidRPr="00362FCC">
        <w:rPr>
          <w:rFonts w:ascii="Arial" w:hAnsi="Arial" w:cs="Arial"/>
        </w:rPr>
        <w:t xml:space="preserve">The agenda and public minutes are available on the Parish Council’s website as far as practicable.  Papers relating to employment issues (personal records’ i.e. appraisals, employee specific salary details, disciplinary records, sickness records and the like by virtue of being personal data in accordance with the Data Protection Act </w:t>
      </w:r>
      <w:r w:rsidR="00996607">
        <w:rPr>
          <w:rFonts w:ascii="Arial" w:hAnsi="Arial" w:cs="Arial"/>
        </w:rPr>
        <w:t>2018</w:t>
      </w:r>
      <w:r w:rsidRPr="00362FCC">
        <w:rPr>
          <w:rFonts w:ascii="Arial" w:hAnsi="Arial" w:cs="Arial"/>
        </w:rPr>
        <w:t>), issues of a confidential commercial nature and other items presented under the confidential/exempt part of an Agenda are excluded.</w:t>
      </w:r>
    </w:p>
    <w:p w14:paraId="4E385C4E" w14:textId="77777777" w:rsidR="002D7116" w:rsidRPr="002D7116" w:rsidRDefault="002D7116" w:rsidP="00362FCC">
      <w:pPr>
        <w:rPr>
          <w:rFonts w:ascii="Arial" w:hAnsi="Arial" w:cs="Arial"/>
          <w:b/>
        </w:rPr>
      </w:pPr>
      <w:r>
        <w:rPr>
          <w:rFonts w:ascii="Arial" w:hAnsi="Arial" w:cs="Arial"/>
        </w:rPr>
        <w:br w:type="page"/>
      </w:r>
      <w:r w:rsidRPr="002D7116">
        <w:rPr>
          <w:rFonts w:ascii="Arial" w:hAnsi="Arial" w:cs="Arial"/>
          <w:b/>
        </w:rPr>
        <w:lastRenderedPageBreak/>
        <w:t>CORE CLASSES OF INFORMATION</w:t>
      </w:r>
      <w:r w:rsidRPr="002D7116">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2D7116" w:rsidRPr="0044012F" w14:paraId="309770A7" w14:textId="77777777" w:rsidTr="0044012F">
        <w:tc>
          <w:tcPr>
            <w:tcW w:w="3080" w:type="dxa"/>
            <w:shd w:val="clear" w:color="auto" w:fill="auto"/>
          </w:tcPr>
          <w:p w14:paraId="6339F69F" w14:textId="77777777" w:rsidR="002D7116" w:rsidRPr="0044012F" w:rsidRDefault="002D7116" w:rsidP="00362FCC">
            <w:pPr>
              <w:rPr>
                <w:rFonts w:ascii="Arial" w:hAnsi="Arial" w:cs="Arial"/>
                <w:b/>
              </w:rPr>
            </w:pPr>
            <w:r w:rsidRPr="0044012F">
              <w:rPr>
                <w:rFonts w:ascii="Arial" w:hAnsi="Arial" w:cs="Arial"/>
                <w:b/>
              </w:rPr>
              <w:t>Information</w:t>
            </w:r>
          </w:p>
        </w:tc>
        <w:tc>
          <w:tcPr>
            <w:tcW w:w="3081" w:type="dxa"/>
            <w:shd w:val="clear" w:color="auto" w:fill="auto"/>
          </w:tcPr>
          <w:p w14:paraId="41B72D3E" w14:textId="77777777" w:rsidR="002D7116" w:rsidRPr="0044012F" w:rsidRDefault="002D7116" w:rsidP="00362FCC">
            <w:pPr>
              <w:rPr>
                <w:rFonts w:ascii="Arial" w:hAnsi="Arial" w:cs="Arial"/>
                <w:b/>
              </w:rPr>
            </w:pPr>
            <w:r w:rsidRPr="0044012F">
              <w:rPr>
                <w:rFonts w:ascii="Arial" w:hAnsi="Arial" w:cs="Arial"/>
                <w:b/>
              </w:rPr>
              <w:t>Format in which it is available</w:t>
            </w:r>
          </w:p>
        </w:tc>
        <w:tc>
          <w:tcPr>
            <w:tcW w:w="3081" w:type="dxa"/>
            <w:shd w:val="clear" w:color="auto" w:fill="auto"/>
          </w:tcPr>
          <w:p w14:paraId="2B4F8A8D" w14:textId="77777777" w:rsidR="002D7116" w:rsidRPr="0044012F" w:rsidRDefault="002D7116" w:rsidP="00362FCC">
            <w:pPr>
              <w:rPr>
                <w:rFonts w:ascii="Arial" w:hAnsi="Arial" w:cs="Arial"/>
                <w:b/>
              </w:rPr>
            </w:pPr>
            <w:r w:rsidRPr="0044012F">
              <w:rPr>
                <w:rFonts w:ascii="Arial" w:hAnsi="Arial" w:cs="Arial"/>
                <w:b/>
              </w:rPr>
              <w:t>Charge for Supply</w:t>
            </w:r>
          </w:p>
          <w:p w14:paraId="258313B3" w14:textId="77777777" w:rsidR="002D7116" w:rsidRPr="0044012F" w:rsidRDefault="002D7116" w:rsidP="00362FCC">
            <w:pPr>
              <w:rPr>
                <w:rFonts w:ascii="Arial" w:hAnsi="Arial" w:cs="Arial"/>
                <w:b/>
              </w:rPr>
            </w:pPr>
            <w:r w:rsidRPr="0044012F">
              <w:rPr>
                <w:rFonts w:ascii="Arial" w:hAnsi="Arial" w:cs="Arial"/>
                <w:b/>
              </w:rPr>
              <w:t>Yes/No</w:t>
            </w:r>
          </w:p>
        </w:tc>
      </w:tr>
      <w:tr w:rsidR="002D7116" w:rsidRPr="0044012F" w14:paraId="5504F033" w14:textId="77777777" w:rsidTr="0044012F">
        <w:tc>
          <w:tcPr>
            <w:tcW w:w="3080" w:type="dxa"/>
            <w:shd w:val="clear" w:color="auto" w:fill="auto"/>
          </w:tcPr>
          <w:p w14:paraId="3CC97A1B" w14:textId="77777777" w:rsidR="002D7116" w:rsidRPr="0044012F" w:rsidRDefault="002D7116" w:rsidP="00362FCC">
            <w:pPr>
              <w:rPr>
                <w:rFonts w:ascii="Arial" w:hAnsi="Arial" w:cs="Arial"/>
              </w:rPr>
            </w:pPr>
            <w:r w:rsidRPr="0044012F">
              <w:rPr>
                <w:rFonts w:ascii="Arial" w:hAnsi="Arial" w:cs="Arial"/>
              </w:rPr>
              <w:t>Agendas and Minutes</w:t>
            </w:r>
          </w:p>
        </w:tc>
        <w:tc>
          <w:tcPr>
            <w:tcW w:w="3081" w:type="dxa"/>
            <w:shd w:val="clear" w:color="auto" w:fill="auto"/>
          </w:tcPr>
          <w:p w14:paraId="185E2392" w14:textId="77777777" w:rsidR="002D7116" w:rsidRPr="0044012F" w:rsidRDefault="002D7116" w:rsidP="00362FCC">
            <w:pPr>
              <w:rPr>
                <w:rFonts w:ascii="Arial" w:hAnsi="Arial" w:cs="Arial"/>
              </w:rPr>
            </w:pPr>
            <w:r w:rsidRPr="0044012F">
              <w:rPr>
                <w:rFonts w:ascii="Arial" w:hAnsi="Arial" w:cs="Arial"/>
              </w:rPr>
              <w:t>Website</w:t>
            </w:r>
          </w:p>
          <w:p w14:paraId="6E874FA2" w14:textId="77777777" w:rsidR="002D7116" w:rsidRPr="0044012F" w:rsidRDefault="002D7116" w:rsidP="00362FCC">
            <w:pPr>
              <w:rPr>
                <w:rFonts w:ascii="Arial" w:hAnsi="Arial" w:cs="Arial"/>
              </w:rPr>
            </w:pPr>
            <w:r w:rsidRPr="0044012F">
              <w:rPr>
                <w:rFonts w:ascii="Arial" w:hAnsi="Arial" w:cs="Arial"/>
              </w:rPr>
              <w:t>Hard Copy</w:t>
            </w:r>
          </w:p>
        </w:tc>
        <w:tc>
          <w:tcPr>
            <w:tcW w:w="3081" w:type="dxa"/>
            <w:shd w:val="clear" w:color="auto" w:fill="auto"/>
          </w:tcPr>
          <w:p w14:paraId="5806F183" w14:textId="77777777" w:rsidR="002D7116" w:rsidRPr="0044012F" w:rsidRDefault="002D7116" w:rsidP="00362FCC">
            <w:pPr>
              <w:rPr>
                <w:rFonts w:ascii="Arial" w:hAnsi="Arial" w:cs="Arial"/>
              </w:rPr>
            </w:pPr>
            <w:proofErr w:type="spellStart"/>
            <w:r w:rsidRPr="0044012F">
              <w:rPr>
                <w:rFonts w:ascii="Arial" w:hAnsi="Arial" w:cs="Arial"/>
              </w:rPr>
              <w:t>Foc</w:t>
            </w:r>
            <w:proofErr w:type="spellEnd"/>
          </w:p>
          <w:p w14:paraId="1D6C0B94" w14:textId="77777777" w:rsidR="002D7116" w:rsidRPr="0044012F" w:rsidRDefault="002D7116" w:rsidP="00362FCC">
            <w:pPr>
              <w:rPr>
                <w:rFonts w:ascii="Arial" w:hAnsi="Arial" w:cs="Arial"/>
              </w:rPr>
            </w:pPr>
            <w:r w:rsidRPr="0044012F">
              <w:rPr>
                <w:rFonts w:ascii="Arial" w:hAnsi="Arial" w:cs="Arial"/>
              </w:rPr>
              <w:t xml:space="preserve">10pence per sheet </w:t>
            </w:r>
          </w:p>
        </w:tc>
      </w:tr>
      <w:tr w:rsidR="002D7116" w:rsidRPr="0044012F" w14:paraId="2E3F9917" w14:textId="77777777" w:rsidTr="0044012F">
        <w:tc>
          <w:tcPr>
            <w:tcW w:w="3080" w:type="dxa"/>
            <w:shd w:val="clear" w:color="auto" w:fill="auto"/>
          </w:tcPr>
          <w:p w14:paraId="397FC0A6" w14:textId="77777777" w:rsidR="002D7116" w:rsidRPr="0044012F" w:rsidRDefault="002D7116" w:rsidP="00362FCC">
            <w:pPr>
              <w:rPr>
                <w:rFonts w:ascii="Arial" w:hAnsi="Arial" w:cs="Arial"/>
              </w:rPr>
            </w:pPr>
            <w:r w:rsidRPr="0044012F">
              <w:rPr>
                <w:rFonts w:ascii="Arial" w:hAnsi="Arial" w:cs="Arial"/>
              </w:rPr>
              <w:t xml:space="preserve">Precept Request </w:t>
            </w:r>
          </w:p>
        </w:tc>
        <w:tc>
          <w:tcPr>
            <w:tcW w:w="3081" w:type="dxa"/>
            <w:shd w:val="clear" w:color="auto" w:fill="auto"/>
          </w:tcPr>
          <w:p w14:paraId="750E7E43" w14:textId="77777777" w:rsidR="002D7116" w:rsidRPr="0044012F" w:rsidRDefault="002D7116" w:rsidP="002D7116">
            <w:pPr>
              <w:rPr>
                <w:rFonts w:ascii="Arial" w:hAnsi="Arial" w:cs="Arial"/>
              </w:rPr>
            </w:pPr>
            <w:r w:rsidRPr="0044012F">
              <w:rPr>
                <w:rFonts w:ascii="Arial" w:hAnsi="Arial" w:cs="Arial"/>
              </w:rPr>
              <w:t>Website</w:t>
            </w:r>
          </w:p>
          <w:p w14:paraId="480EC800"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7A1B84FC"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0CC9A159"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1AE1884D" w14:textId="77777777" w:rsidTr="0044012F">
        <w:tc>
          <w:tcPr>
            <w:tcW w:w="3080" w:type="dxa"/>
            <w:shd w:val="clear" w:color="auto" w:fill="auto"/>
          </w:tcPr>
          <w:p w14:paraId="58E0E550" w14:textId="77777777" w:rsidR="002D7116" w:rsidRPr="0044012F" w:rsidRDefault="002D7116" w:rsidP="00362FCC">
            <w:pPr>
              <w:rPr>
                <w:rFonts w:ascii="Arial" w:hAnsi="Arial" w:cs="Arial"/>
              </w:rPr>
            </w:pPr>
            <w:r w:rsidRPr="0044012F">
              <w:rPr>
                <w:rFonts w:ascii="Arial" w:hAnsi="Arial" w:cs="Arial"/>
              </w:rPr>
              <w:t xml:space="preserve">Assets Register </w:t>
            </w:r>
          </w:p>
        </w:tc>
        <w:tc>
          <w:tcPr>
            <w:tcW w:w="3081" w:type="dxa"/>
            <w:shd w:val="clear" w:color="auto" w:fill="auto"/>
          </w:tcPr>
          <w:p w14:paraId="46CA25B9" w14:textId="77777777" w:rsidR="002D7116" w:rsidRPr="0044012F" w:rsidRDefault="002D7116" w:rsidP="002D7116">
            <w:pPr>
              <w:rPr>
                <w:rFonts w:ascii="Arial" w:hAnsi="Arial" w:cs="Arial"/>
              </w:rPr>
            </w:pPr>
            <w:r w:rsidRPr="0044012F">
              <w:rPr>
                <w:rFonts w:ascii="Arial" w:hAnsi="Arial" w:cs="Arial"/>
              </w:rPr>
              <w:t>Website</w:t>
            </w:r>
          </w:p>
          <w:p w14:paraId="5416071E"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6C1BECBA"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06558BD1"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6526AE55" w14:textId="77777777" w:rsidTr="0044012F">
        <w:tc>
          <w:tcPr>
            <w:tcW w:w="3080" w:type="dxa"/>
            <w:shd w:val="clear" w:color="auto" w:fill="auto"/>
          </w:tcPr>
          <w:p w14:paraId="5936AE5D" w14:textId="77777777" w:rsidR="002D7116" w:rsidRPr="0044012F" w:rsidRDefault="002D7116" w:rsidP="002D7116">
            <w:pPr>
              <w:rPr>
                <w:rFonts w:ascii="Arial" w:hAnsi="Arial" w:cs="Arial"/>
              </w:rPr>
            </w:pPr>
            <w:r w:rsidRPr="0044012F">
              <w:rPr>
                <w:rFonts w:ascii="Arial" w:hAnsi="Arial" w:cs="Arial"/>
              </w:rPr>
              <w:t>Standing Orders</w:t>
            </w:r>
          </w:p>
        </w:tc>
        <w:tc>
          <w:tcPr>
            <w:tcW w:w="3081" w:type="dxa"/>
            <w:shd w:val="clear" w:color="auto" w:fill="auto"/>
          </w:tcPr>
          <w:p w14:paraId="21CC0F10" w14:textId="77777777" w:rsidR="002D7116" w:rsidRPr="0044012F" w:rsidRDefault="002D7116" w:rsidP="002D7116">
            <w:pPr>
              <w:rPr>
                <w:rFonts w:ascii="Arial" w:hAnsi="Arial" w:cs="Arial"/>
              </w:rPr>
            </w:pPr>
            <w:r w:rsidRPr="0044012F">
              <w:rPr>
                <w:rFonts w:ascii="Arial" w:hAnsi="Arial" w:cs="Arial"/>
              </w:rPr>
              <w:t>Website</w:t>
            </w:r>
          </w:p>
          <w:p w14:paraId="2C6A9428"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0FC296FB"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3726C37F"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0F45A2BB" w14:textId="77777777" w:rsidTr="0044012F">
        <w:tc>
          <w:tcPr>
            <w:tcW w:w="3080" w:type="dxa"/>
            <w:shd w:val="clear" w:color="auto" w:fill="auto"/>
          </w:tcPr>
          <w:p w14:paraId="17FAF2DC" w14:textId="77777777" w:rsidR="002D7116" w:rsidRPr="0044012F" w:rsidRDefault="002D7116" w:rsidP="00362FCC">
            <w:pPr>
              <w:rPr>
                <w:rFonts w:ascii="Arial" w:hAnsi="Arial" w:cs="Arial"/>
              </w:rPr>
            </w:pPr>
            <w:r w:rsidRPr="0044012F">
              <w:rPr>
                <w:rFonts w:ascii="Arial" w:hAnsi="Arial" w:cs="Arial"/>
              </w:rPr>
              <w:t xml:space="preserve">Financial Regulations </w:t>
            </w:r>
          </w:p>
        </w:tc>
        <w:tc>
          <w:tcPr>
            <w:tcW w:w="3081" w:type="dxa"/>
            <w:shd w:val="clear" w:color="auto" w:fill="auto"/>
          </w:tcPr>
          <w:p w14:paraId="11439EB1" w14:textId="77777777" w:rsidR="002D7116" w:rsidRPr="0044012F" w:rsidRDefault="002D7116" w:rsidP="002D7116">
            <w:pPr>
              <w:rPr>
                <w:rFonts w:ascii="Arial" w:hAnsi="Arial" w:cs="Arial"/>
              </w:rPr>
            </w:pPr>
            <w:r w:rsidRPr="0044012F">
              <w:rPr>
                <w:rFonts w:ascii="Arial" w:hAnsi="Arial" w:cs="Arial"/>
              </w:rPr>
              <w:t>Website</w:t>
            </w:r>
          </w:p>
          <w:p w14:paraId="6A2BABB0"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28667267"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7D3FAFBB"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029F237E" w14:textId="77777777" w:rsidTr="0044012F">
        <w:tc>
          <w:tcPr>
            <w:tcW w:w="3080" w:type="dxa"/>
            <w:shd w:val="clear" w:color="auto" w:fill="auto"/>
          </w:tcPr>
          <w:p w14:paraId="7D8094E8" w14:textId="77777777" w:rsidR="002D7116" w:rsidRPr="0044012F" w:rsidRDefault="002D7116" w:rsidP="00362FCC">
            <w:pPr>
              <w:rPr>
                <w:rFonts w:ascii="Arial" w:hAnsi="Arial" w:cs="Arial"/>
              </w:rPr>
            </w:pPr>
            <w:r w:rsidRPr="0044012F">
              <w:rPr>
                <w:rFonts w:ascii="Arial" w:hAnsi="Arial" w:cs="Arial"/>
              </w:rPr>
              <w:t xml:space="preserve">Members register of Interests </w:t>
            </w:r>
          </w:p>
        </w:tc>
        <w:tc>
          <w:tcPr>
            <w:tcW w:w="3081" w:type="dxa"/>
            <w:shd w:val="clear" w:color="auto" w:fill="auto"/>
          </w:tcPr>
          <w:p w14:paraId="48DD723B" w14:textId="77777777" w:rsidR="002D7116" w:rsidRPr="0044012F" w:rsidRDefault="002D7116" w:rsidP="002D7116">
            <w:pPr>
              <w:rPr>
                <w:rFonts w:ascii="Arial" w:hAnsi="Arial" w:cs="Arial"/>
              </w:rPr>
            </w:pPr>
            <w:r w:rsidRPr="0044012F">
              <w:rPr>
                <w:rFonts w:ascii="Arial" w:hAnsi="Arial" w:cs="Arial"/>
              </w:rPr>
              <w:t>Website</w:t>
            </w:r>
          </w:p>
          <w:p w14:paraId="72741547"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6A612872"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2C598DBC"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0D76D7EC" w14:textId="77777777" w:rsidTr="0044012F">
        <w:tc>
          <w:tcPr>
            <w:tcW w:w="3080" w:type="dxa"/>
            <w:shd w:val="clear" w:color="auto" w:fill="auto"/>
          </w:tcPr>
          <w:p w14:paraId="2E21431C" w14:textId="77777777" w:rsidR="002D7116" w:rsidRPr="0044012F" w:rsidRDefault="002D7116" w:rsidP="00362FCC">
            <w:pPr>
              <w:rPr>
                <w:rFonts w:ascii="Arial" w:hAnsi="Arial" w:cs="Arial"/>
              </w:rPr>
            </w:pPr>
            <w:r w:rsidRPr="0044012F">
              <w:rPr>
                <w:rFonts w:ascii="Arial" w:hAnsi="Arial" w:cs="Arial"/>
              </w:rPr>
              <w:t>Public Participation Protocol</w:t>
            </w:r>
          </w:p>
        </w:tc>
        <w:tc>
          <w:tcPr>
            <w:tcW w:w="3081" w:type="dxa"/>
            <w:shd w:val="clear" w:color="auto" w:fill="auto"/>
          </w:tcPr>
          <w:p w14:paraId="4D1854B4" w14:textId="77777777" w:rsidR="002D7116" w:rsidRPr="0044012F" w:rsidRDefault="002D7116" w:rsidP="002D7116">
            <w:pPr>
              <w:rPr>
                <w:rFonts w:ascii="Arial" w:hAnsi="Arial" w:cs="Arial"/>
              </w:rPr>
            </w:pPr>
            <w:r w:rsidRPr="0044012F">
              <w:rPr>
                <w:rFonts w:ascii="Arial" w:hAnsi="Arial" w:cs="Arial"/>
              </w:rPr>
              <w:t>Website</w:t>
            </w:r>
          </w:p>
          <w:p w14:paraId="39764B77"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0A39F86A"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6CFBA85D" w14:textId="77777777" w:rsidR="002D7116" w:rsidRPr="0044012F" w:rsidRDefault="002D7116" w:rsidP="002D7116">
            <w:pPr>
              <w:rPr>
                <w:rFonts w:ascii="Arial" w:hAnsi="Arial" w:cs="Arial"/>
              </w:rPr>
            </w:pPr>
            <w:r w:rsidRPr="0044012F">
              <w:rPr>
                <w:rFonts w:ascii="Arial" w:hAnsi="Arial" w:cs="Arial"/>
              </w:rPr>
              <w:t>10pence per sheet</w:t>
            </w:r>
          </w:p>
        </w:tc>
      </w:tr>
    </w:tbl>
    <w:p w14:paraId="23462E03" w14:textId="77777777" w:rsidR="00091AFF" w:rsidRDefault="00091AF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2D7116" w:rsidRPr="0044012F" w14:paraId="2B993D61" w14:textId="77777777" w:rsidTr="0044012F">
        <w:tc>
          <w:tcPr>
            <w:tcW w:w="3080" w:type="dxa"/>
            <w:shd w:val="clear" w:color="auto" w:fill="auto"/>
          </w:tcPr>
          <w:p w14:paraId="565FE22F" w14:textId="77777777" w:rsidR="002D7116" w:rsidRPr="0044012F" w:rsidRDefault="002D7116" w:rsidP="00362FCC">
            <w:pPr>
              <w:rPr>
                <w:rFonts w:ascii="Arial" w:hAnsi="Arial" w:cs="Arial"/>
              </w:rPr>
            </w:pPr>
            <w:r w:rsidRPr="0044012F">
              <w:rPr>
                <w:rFonts w:ascii="Arial" w:hAnsi="Arial" w:cs="Arial"/>
              </w:rPr>
              <w:t xml:space="preserve">Recruitment Policy </w:t>
            </w:r>
          </w:p>
        </w:tc>
        <w:tc>
          <w:tcPr>
            <w:tcW w:w="3081" w:type="dxa"/>
            <w:shd w:val="clear" w:color="auto" w:fill="auto"/>
          </w:tcPr>
          <w:p w14:paraId="37750EA6" w14:textId="77777777" w:rsidR="002D7116" w:rsidRPr="0044012F" w:rsidRDefault="002D7116" w:rsidP="002D7116">
            <w:pPr>
              <w:rPr>
                <w:rFonts w:ascii="Arial" w:hAnsi="Arial" w:cs="Arial"/>
              </w:rPr>
            </w:pPr>
            <w:r w:rsidRPr="0044012F">
              <w:rPr>
                <w:rFonts w:ascii="Arial" w:hAnsi="Arial" w:cs="Arial"/>
              </w:rPr>
              <w:t>Website</w:t>
            </w:r>
          </w:p>
          <w:p w14:paraId="20BFCD86"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793C51A3"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1A14D0C1"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68D07A69" w14:textId="77777777" w:rsidTr="0044012F">
        <w:tc>
          <w:tcPr>
            <w:tcW w:w="3080" w:type="dxa"/>
            <w:shd w:val="clear" w:color="auto" w:fill="auto"/>
          </w:tcPr>
          <w:p w14:paraId="30D46DBC" w14:textId="77777777" w:rsidR="002D7116" w:rsidRPr="0044012F" w:rsidRDefault="002D7116" w:rsidP="002D7116">
            <w:pPr>
              <w:rPr>
                <w:rFonts w:ascii="Arial" w:hAnsi="Arial" w:cs="Arial"/>
              </w:rPr>
            </w:pPr>
            <w:r w:rsidRPr="0044012F">
              <w:rPr>
                <w:rFonts w:ascii="Arial" w:hAnsi="Arial" w:cs="Arial"/>
              </w:rPr>
              <w:t xml:space="preserve">Employers Liability Certificate </w:t>
            </w:r>
          </w:p>
        </w:tc>
        <w:tc>
          <w:tcPr>
            <w:tcW w:w="3081" w:type="dxa"/>
            <w:shd w:val="clear" w:color="auto" w:fill="auto"/>
          </w:tcPr>
          <w:p w14:paraId="60828150" w14:textId="77777777" w:rsidR="002D7116" w:rsidRPr="0044012F" w:rsidRDefault="002D7116" w:rsidP="002D7116">
            <w:pPr>
              <w:rPr>
                <w:rFonts w:ascii="Arial" w:hAnsi="Arial" w:cs="Arial"/>
              </w:rPr>
            </w:pPr>
            <w:r w:rsidRPr="0044012F">
              <w:rPr>
                <w:rFonts w:ascii="Arial" w:hAnsi="Arial" w:cs="Arial"/>
              </w:rPr>
              <w:t>Website</w:t>
            </w:r>
          </w:p>
          <w:p w14:paraId="09A7C6DD"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0484B5E0"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7241FE94"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35E7F56B" w14:textId="77777777" w:rsidTr="0044012F">
        <w:tc>
          <w:tcPr>
            <w:tcW w:w="3080" w:type="dxa"/>
            <w:shd w:val="clear" w:color="auto" w:fill="auto"/>
          </w:tcPr>
          <w:p w14:paraId="20F4F7B9" w14:textId="77777777" w:rsidR="002D7116" w:rsidRPr="0044012F" w:rsidRDefault="002D7116" w:rsidP="00362FCC">
            <w:pPr>
              <w:rPr>
                <w:rFonts w:ascii="Arial" w:hAnsi="Arial" w:cs="Arial"/>
              </w:rPr>
            </w:pPr>
            <w:r w:rsidRPr="0044012F">
              <w:rPr>
                <w:rFonts w:ascii="Arial" w:hAnsi="Arial" w:cs="Arial"/>
              </w:rPr>
              <w:t xml:space="preserve">Grant Award Policy and Application Form </w:t>
            </w:r>
          </w:p>
        </w:tc>
        <w:tc>
          <w:tcPr>
            <w:tcW w:w="3081" w:type="dxa"/>
            <w:shd w:val="clear" w:color="auto" w:fill="auto"/>
          </w:tcPr>
          <w:p w14:paraId="70D0250F" w14:textId="77777777" w:rsidR="002D7116" w:rsidRPr="0044012F" w:rsidRDefault="002D7116" w:rsidP="002D7116">
            <w:pPr>
              <w:rPr>
                <w:rFonts w:ascii="Arial" w:hAnsi="Arial" w:cs="Arial"/>
              </w:rPr>
            </w:pPr>
            <w:r w:rsidRPr="0044012F">
              <w:rPr>
                <w:rFonts w:ascii="Arial" w:hAnsi="Arial" w:cs="Arial"/>
              </w:rPr>
              <w:t>Website</w:t>
            </w:r>
          </w:p>
          <w:p w14:paraId="7C2A9AC5"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09806E2E"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1F0FA2DF"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67FE1631" w14:textId="77777777" w:rsidTr="0044012F">
        <w:tc>
          <w:tcPr>
            <w:tcW w:w="3080" w:type="dxa"/>
            <w:shd w:val="clear" w:color="auto" w:fill="auto"/>
          </w:tcPr>
          <w:p w14:paraId="1EBECA63" w14:textId="77777777" w:rsidR="002D7116" w:rsidRPr="0044012F" w:rsidRDefault="002D7116" w:rsidP="00362FCC">
            <w:pPr>
              <w:rPr>
                <w:rFonts w:ascii="Arial" w:hAnsi="Arial" w:cs="Arial"/>
              </w:rPr>
            </w:pPr>
            <w:r w:rsidRPr="0044012F">
              <w:rPr>
                <w:rFonts w:ascii="Arial" w:hAnsi="Arial" w:cs="Arial"/>
              </w:rPr>
              <w:t xml:space="preserve">Risk Management Policy </w:t>
            </w:r>
          </w:p>
        </w:tc>
        <w:tc>
          <w:tcPr>
            <w:tcW w:w="3081" w:type="dxa"/>
            <w:shd w:val="clear" w:color="auto" w:fill="auto"/>
          </w:tcPr>
          <w:p w14:paraId="1866FA81" w14:textId="77777777" w:rsidR="002D7116" w:rsidRPr="0044012F" w:rsidRDefault="002D7116" w:rsidP="002D7116">
            <w:pPr>
              <w:rPr>
                <w:rFonts w:ascii="Arial" w:hAnsi="Arial" w:cs="Arial"/>
              </w:rPr>
            </w:pPr>
            <w:r w:rsidRPr="0044012F">
              <w:rPr>
                <w:rFonts w:ascii="Arial" w:hAnsi="Arial" w:cs="Arial"/>
              </w:rPr>
              <w:t>Website</w:t>
            </w:r>
          </w:p>
          <w:p w14:paraId="41A4E5BA"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6E0DF99E"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292E1591"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64D3C192" w14:textId="77777777" w:rsidTr="0044012F">
        <w:tc>
          <w:tcPr>
            <w:tcW w:w="3080" w:type="dxa"/>
            <w:shd w:val="clear" w:color="auto" w:fill="auto"/>
          </w:tcPr>
          <w:p w14:paraId="19A650B0" w14:textId="77777777" w:rsidR="002D7116" w:rsidRPr="0044012F" w:rsidRDefault="002D7116" w:rsidP="002D7116">
            <w:pPr>
              <w:rPr>
                <w:rFonts w:ascii="Arial" w:hAnsi="Arial" w:cs="Arial"/>
              </w:rPr>
            </w:pPr>
            <w:r w:rsidRPr="0044012F">
              <w:rPr>
                <w:rFonts w:ascii="Arial" w:hAnsi="Arial" w:cs="Arial"/>
              </w:rPr>
              <w:t xml:space="preserve">Data Protection Policy </w:t>
            </w:r>
          </w:p>
        </w:tc>
        <w:tc>
          <w:tcPr>
            <w:tcW w:w="3081" w:type="dxa"/>
            <w:shd w:val="clear" w:color="auto" w:fill="auto"/>
          </w:tcPr>
          <w:p w14:paraId="1C721F38" w14:textId="77777777" w:rsidR="002D7116" w:rsidRPr="0044012F" w:rsidRDefault="002D7116" w:rsidP="002D7116">
            <w:pPr>
              <w:rPr>
                <w:rFonts w:ascii="Arial" w:hAnsi="Arial" w:cs="Arial"/>
              </w:rPr>
            </w:pPr>
            <w:r w:rsidRPr="0044012F">
              <w:rPr>
                <w:rFonts w:ascii="Arial" w:hAnsi="Arial" w:cs="Arial"/>
              </w:rPr>
              <w:t>Website</w:t>
            </w:r>
          </w:p>
          <w:p w14:paraId="6124726C"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4E467339"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7FBF3150"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612C39F3" w14:textId="77777777" w:rsidTr="0044012F">
        <w:tc>
          <w:tcPr>
            <w:tcW w:w="3080" w:type="dxa"/>
            <w:shd w:val="clear" w:color="auto" w:fill="auto"/>
          </w:tcPr>
          <w:p w14:paraId="2AB5F374" w14:textId="77777777" w:rsidR="002D7116" w:rsidRPr="0044012F" w:rsidRDefault="002D7116" w:rsidP="00362FCC">
            <w:pPr>
              <w:rPr>
                <w:rFonts w:ascii="Arial" w:hAnsi="Arial" w:cs="Arial"/>
              </w:rPr>
            </w:pPr>
            <w:r w:rsidRPr="0044012F">
              <w:rPr>
                <w:rFonts w:ascii="Arial" w:hAnsi="Arial" w:cs="Arial"/>
              </w:rPr>
              <w:t xml:space="preserve">Annual Account Statement </w:t>
            </w:r>
          </w:p>
        </w:tc>
        <w:tc>
          <w:tcPr>
            <w:tcW w:w="3081" w:type="dxa"/>
            <w:shd w:val="clear" w:color="auto" w:fill="auto"/>
          </w:tcPr>
          <w:p w14:paraId="214974D2" w14:textId="77777777" w:rsidR="002D7116" w:rsidRPr="0044012F" w:rsidRDefault="002D7116" w:rsidP="002D7116">
            <w:pPr>
              <w:rPr>
                <w:rFonts w:ascii="Arial" w:hAnsi="Arial" w:cs="Arial"/>
              </w:rPr>
            </w:pPr>
            <w:r w:rsidRPr="0044012F">
              <w:rPr>
                <w:rFonts w:ascii="Arial" w:hAnsi="Arial" w:cs="Arial"/>
              </w:rPr>
              <w:t>Website</w:t>
            </w:r>
          </w:p>
          <w:p w14:paraId="1A13614D"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7488859C"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347AAC2E" w14:textId="77777777" w:rsidR="002D7116" w:rsidRPr="0044012F" w:rsidRDefault="002D7116" w:rsidP="002D7116">
            <w:pPr>
              <w:rPr>
                <w:rFonts w:ascii="Arial" w:hAnsi="Arial" w:cs="Arial"/>
              </w:rPr>
            </w:pPr>
            <w:r w:rsidRPr="0044012F">
              <w:rPr>
                <w:rFonts w:ascii="Arial" w:hAnsi="Arial" w:cs="Arial"/>
              </w:rPr>
              <w:t>10pence per sheet</w:t>
            </w:r>
          </w:p>
        </w:tc>
      </w:tr>
      <w:tr w:rsidR="002D7116" w:rsidRPr="0044012F" w14:paraId="0A9E9EFC" w14:textId="77777777" w:rsidTr="0044012F">
        <w:tc>
          <w:tcPr>
            <w:tcW w:w="3080" w:type="dxa"/>
            <w:shd w:val="clear" w:color="auto" w:fill="auto"/>
          </w:tcPr>
          <w:p w14:paraId="78B805ED" w14:textId="77777777" w:rsidR="002D7116" w:rsidRPr="0044012F" w:rsidRDefault="002D7116" w:rsidP="00362FCC">
            <w:pPr>
              <w:rPr>
                <w:rFonts w:ascii="Arial" w:hAnsi="Arial" w:cs="Arial"/>
              </w:rPr>
            </w:pPr>
            <w:r w:rsidRPr="0044012F">
              <w:rPr>
                <w:rFonts w:ascii="Arial" w:hAnsi="Arial" w:cs="Arial"/>
              </w:rPr>
              <w:t xml:space="preserve">Annual Audit Return </w:t>
            </w:r>
          </w:p>
        </w:tc>
        <w:tc>
          <w:tcPr>
            <w:tcW w:w="3081" w:type="dxa"/>
            <w:shd w:val="clear" w:color="auto" w:fill="auto"/>
          </w:tcPr>
          <w:p w14:paraId="46C84F75" w14:textId="77777777" w:rsidR="002D7116" w:rsidRPr="0044012F" w:rsidRDefault="002D7116" w:rsidP="002D7116">
            <w:pPr>
              <w:rPr>
                <w:rFonts w:ascii="Arial" w:hAnsi="Arial" w:cs="Arial"/>
              </w:rPr>
            </w:pPr>
            <w:r w:rsidRPr="0044012F">
              <w:rPr>
                <w:rFonts w:ascii="Arial" w:hAnsi="Arial" w:cs="Arial"/>
              </w:rPr>
              <w:t>Website</w:t>
            </w:r>
          </w:p>
          <w:p w14:paraId="0D9D06CF" w14:textId="77777777" w:rsidR="002D7116" w:rsidRPr="0044012F" w:rsidRDefault="002D7116" w:rsidP="002D7116">
            <w:pPr>
              <w:rPr>
                <w:rFonts w:ascii="Arial" w:hAnsi="Arial" w:cs="Arial"/>
              </w:rPr>
            </w:pPr>
            <w:r w:rsidRPr="0044012F">
              <w:rPr>
                <w:rFonts w:ascii="Arial" w:hAnsi="Arial" w:cs="Arial"/>
              </w:rPr>
              <w:t>Hard Copy</w:t>
            </w:r>
          </w:p>
        </w:tc>
        <w:tc>
          <w:tcPr>
            <w:tcW w:w="3081" w:type="dxa"/>
            <w:shd w:val="clear" w:color="auto" w:fill="auto"/>
          </w:tcPr>
          <w:p w14:paraId="5C1AFBBA" w14:textId="77777777" w:rsidR="002D7116" w:rsidRPr="0044012F" w:rsidRDefault="002D7116" w:rsidP="002D7116">
            <w:pPr>
              <w:rPr>
                <w:rFonts w:ascii="Arial" w:hAnsi="Arial" w:cs="Arial"/>
              </w:rPr>
            </w:pPr>
            <w:proofErr w:type="spellStart"/>
            <w:r w:rsidRPr="0044012F">
              <w:rPr>
                <w:rFonts w:ascii="Arial" w:hAnsi="Arial" w:cs="Arial"/>
              </w:rPr>
              <w:t>Foc</w:t>
            </w:r>
            <w:proofErr w:type="spellEnd"/>
          </w:p>
          <w:p w14:paraId="1238082F" w14:textId="77777777" w:rsidR="002D7116" w:rsidRPr="0044012F" w:rsidRDefault="002D7116" w:rsidP="002D7116">
            <w:pPr>
              <w:rPr>
                <w:rFonts w:ascii="Arial" w:hAnsi="Arial" w:cs="Arial"/>
              </w:rPr>
            </w:pPr>
            <w:r w:rsidRPr="0044012F">
              <w:rPr>
                <w:rFonts w:ascii="Arial" w:hAnsi="Arial" w:cs="Arial"/>
              </w:rPr>
              <w:t>10pence per sheet</w:t>
            </w:r>
          </w:p>
        </w:tc>
      </w:tr>
    </w:tbl>
    <w:p w14:paraId="0245EDF6" w14:textId="77777777" w:rsidR="00763795" w:rsidRPr="00763795" w:rsidRDefault="00763795" w:rsidP="00763795">
      <w:pPr>
        <w:spacing w:after="0" w:line="240" w:lineRule="auto"/>
        <w:rPr>
          <w:rFonts w:ascii="Arial" w:hAnsi="Arial" w:cs="Arial"/>
        </w:rPr>
      </w:pPr>
    </w:p>
    <w:p w14:paraId="4FC6A3A0" w14:textId="77777777" w:rsidR="00763795" w:rsidRDefault="00763795" w:rsidP="00763795">
      <w:pPr>
        <w:spacing w:after="0" w:line="240" w:lineRule="auto"/>
        <w:jc w:val="center"/>
        <w:rPr>
          <w:rFonts w:ascii="Arial" w:hAnsi="Arial" w:cs="Arial"/>
          <w:b/>
        </w:rPr>
      </w:pPr>
    </w:p>
    <w:p w14:paraId="127FFFE1" w14:textId="77777777" w:rsidR="00763795" w:rsidRDefault="00763795" w:rsidP="00763795">
      <w:pPr>
        <w:spacing w:after="0" w:line="240" w:lineRule="auto"/>
        <w:jc w:val="center"/>
        <w:rPr>
          <w:rFonts w:ascii="Arial" w:hAnsi="Arial" w:cs="Arial"/>
          <w:b/>
        </w:rPr>
      </w:pPr>
    </w:p>
    <w:p w14:paraId="5388218B" w14:textId="77777777" w:rsidR="00763795" w:rsidRDefault="00763795" w:rsidP="00763795">
      <w:pPr>
        <w:spacing w:after="0" w:line="240" w:lineRule="auto"/>
        <w:jc w:val="center"/>
        <w:rPr>
          <w:rFonts w:ascii="Arial" w:hAnsi="Arial" w:cs="Arial"/>
          <w:b/>
        </w:rPr>
      </w:pPr>
    </w:p>
    <w:p w14:paraId="287BC44A" w14:textId="77777777" w:rsidR="00763795" w:rsidRDefault="00763795" w:rsidP="00763795">
      <w:pPr>
        <w:spacing w:after="0" w:line="240" w:lineRule="auto"/>
        <w:jc w:val="center"/>
        <w:rPr>
          <w:rFonts w:ascii="Arial" w:hAnsi="Arial" w:cs="Arial"/>
          <w:b/>
        </w:rPr>
      </w:pPr>
    </w:p>
    <w:p w14:paraId="2F2608DA" w14:textId="77777777" w:rsidR="00763795" w:rsidRDefault="00763795" w:rsidP="00763795">
      <w:pPr>
        <w:spacing w:after="0" w:line="240" w:lineRule="auto"/>
        <w:jc w:val="center"/>
        <w:rPr>
          <w:rFonts w:ascii="Arial" w:hAnsi="Arial" w:cs="Arial"/>
          <w:b/>
        </w:rPr>
      </w:pPr>
    </w:p>
    <w:p w14:paraId="612E4EFD" w14:textId="77777777" w:rsidR="00763795" w:rsidRPr="00763795" w:rsidRDefault="00763795" w:rsidP="00763795">
      <w:pPr>
        <w:spacing w:after="0" w:line="240" w:lineRule="auto"/>
        <w:jc w:val="center"/>
        <w:rPr>
          <w:rFonts w:ascii="Arial" w:hAnsi="Arial" w:cs="Arial"/>
          <w:b/>
        </w:rPr>
      </w:pPr>
      <w:r w:rsidRPr="00763795">
        <w:rPr>
          <w:rFonts w:ascii="Arial" w:hAnsi="Arial" w:cs="Arial"/>
          <w:b/>
        </w:rPr>
        <w:t xml:space="preserve">Record of Adoption, Review and Amendment made to the </w:t>
      </w:r>
    </w:p>
    <w:p w14:paraId="489917CD" w14:textId="77777777" w:rsidR="00763795" w:rsidRPr="00763795" w:rsidRDefault="00763795" w:rsidP="00763795">
      <w:pPr>
        <w:spacing w:after="0" w:line="240" w:lineRule="auto"/>
        <w:jc w:val="center"/>
        <w:rPr>
          <w:rFonts w:ascii="Arial" w:hAnsi="Arial" w:cs="Arial"/>
          <w:b/>
        </w:rPr>
      </w:pPr>
      <w:r w:rsidRPr="00763795">
        <w:rPr>
          <w:rFonts w:ascii="Arial" w:hAnsi="Arial" w:cs="Arial"/>
          <w:b/>
        </w:rPr>
        <w:t>Charlton Parish Council’s ‘</w:t>
      </w:r>
      <w:r>
        <w:rPr>
          <w:rFonts w:ascii="Arial" w:hAnsi="Arial" w:cs="Arial"/>
          <w:b/>
        </w:rPr>
        <w:t>Freedom of Information Policy’</w:t>
      </w:r>
    </w:p>
    <w:p w14:paraId="3432EFC9" w14:textId="77777777" w:rsidR="00763795" w:rsidRPr="00763795" w:rsidRDefault="00763795" w:rsidP="00763795">
      <w:pPr>
        <w:spacing w:after="0" w:line="240" w:lineRule="auto"/>
        <w:jc w:val="center"/>
        <w:rPr>
          <w:rFonts w:ascii="Arial" w:hAnsi="Arial" w:cs="Arial"/>
          <w:b/>
        </w:rPr>
      </w:pPr>
    </w:p>
    <w:p w14:paraId="2125C378" w14:textId="77777777" w:rsidR="00763795" w:rsidRPr="00763795" w:rsidRDefault="00763795" w:rsidP="00763795">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58"/>
      </w:tblGrid>
      <w:tr w:rsidR="00763795" w:rsidRPr="00763795" w14:paraId="681F002F" w14:textId="77777777" w:rsidTr="00AC22E1">
        <w:tc>
          <w:tcPr>
            <w:tcW w:w="1384" w:type="dxa"/>
            <w:shd w:val="clear" w:color="auto" w:fill="auto"/>
          </w:tcPr>
          <w:p w14:paraId="40C89714" w14:textId="77777777" w:rsidR="00763795" w:rsidRPr="00763795" w:rsidRDefault="00763795" w:rsidP="00763795">
            <w:pPr>
              <w:spacing w:after="0" w:line="240" w:lineRule="auto"/>
              <w:jc w:val="both"/>
              <w:rPr>
                <w:rFonts w:ascii="Arial" w:hAnsi="Arial" w:cs="Arial"/>
              </w:rPr>
            </w:pPr>
            <w:r w:rsidRPr="00763795">
              <w:rPr>
                <w:rFonts w:ascii="Arial" w:hAnsi="Arial" w:cs="Arial"/>
              </w:rPr>
              <w:t>Date</w:t>
            </w:r>
          </w:p>
        </w:tc>
        <w:tc>
          <w:tcPr>
            <w:tcW w:w="7858" w:type="dxa"/>
            <w:shd w:val="clear" w:color="auto" w:fill="auto"/>
          </w:tcPr>
          <w:p w14:paraId="6A58B4DA" w14:textId="77777777" w:rsidR="00763795" w:rsidRPr="00763795" w:rsidRDefault="00763795" w:rsidP="00763795">
            <w:pPr>
              <w:spacing w:after="0" w:line="240" w:lineRule="auto"/>
              <w:jc w:val="both"/>
              <w:rPr>
                <w:rFonts w:ascii="Arial" w:hAnsi="Arial" w:cs="Arial"/>
              </w:rPr>
            </w:pPr>
            <w:r w:rsidRPr="00763795">
              <w:rPr>
                <w:rFonts w:ascii="Arial" w:hAnsi="Arial" w:cs="Arial"/>
              </w:rPr>
              <w:t xml:space="preserve">Details of adoption, </w:t>
            </w:r>
            <w:proofErr w:type="gramStart"/>
            <w:r w:rsidRPr="00763795">
              <w:rPr>
                <w:rFonts w:ascii="Arial" w:hAnsi="Arial" w:cs="Arial"/>
              </w:rPr>
              <w:t>review</w:t>
            </w:r>
            <w:proofErr w:type="gramEnd"/>
            <w:r w:rsidRPr="00763795">
              <w:rPr>
                <w:rFonts w:ascii="Arial" w:hAnsi="Arial" w:cs="Arial"/>
              </w:rPr>
              <w:t xml:space="preserve"> or amendment</w:t>
            </w:r>
          </w:p>
        </w:tc>
      </w:tr>
      <w:tr w:rsidR="00763795" w:rsidRPr="00763795" w14:paraId="0F172312" w14:textId="77777777" w:rsidTr="00AC22E1">
        <w:tc>
          <w:tcPr>
            <w:tcW w:w="1384" w:type="dxa"/>
            <w:shd w:val="clear" w:color="auto" w:fill="auto"/>
          </w:tcPr>
          <w:p w14:paraId="085707FC" w14:textId="77777777" w:rsidR="00763795" w:rsidRPr="00763795" w:rsidRDefault="00763795" w:rsidP="00763795">
            <w:pPr>
              <w:spacing w:after="0" w:line="240" w:lineRule="auto"/>
              <w:jc w:val="both"/>
              <w:rPr>
                <w:rFonts w:ascii="Arial" w:hAnsi="Arial" w:cs="Arial"/>
              </w:rPr>
            </w:pPr>
            <w:r w:rsidRPr="00763795">
              <w:rPr>
                <w:rFonts w:ascii="Arial" w:hAnsi="Arial" w:cs="Arial"/>
              </w:rPr>
              <w:t>20/02/2018</w:t>
            </w:r>
          </w:p>
        </w:tc>
        <w:tc>
          <w:tcPr>
            <w:tcW w:w="7858" w:type="dxa"/>
            <w:shd w:val="clear" w:color="auto" w:fill="auto"/>
          </w:tcPr>
          <w:p w14:paraId="0DD9FA29" w14:textId="77777777" w:rsidR="00763795" w:rsidRPr="00763795" w:rsidRDefault="00763795" w:rsidP="00763795">
            <w:pPr>
              <w:spacing w:after="0" w:line="240" w:lineRule="auto"/>
              <w:jc w:val="both"/>
              <w:rPr>
                <w:rFonts w:ascii="Arial" w:hAnsi="Arial" w:cs="Arial"/>
              </w:rPr>
            </w:pPr>
            <w:r w:rsidRPr="00763795">
              <w:rPr>
                <w:rFonts w:ascii="Arial" w:hAnsi="Arial" w:cs="Arial"/>
              </w:rPr>
              <w:t xml:space="preserve">Adopted </w:t>
            </w:r>
            <w:r>
              <w:rPr>
                <w:rFonts w:ascii="Arial" w:hAnsi="Arial" w:cs="Arial"/>
              </w:rPr>
              <w:t xml:space="preserve">at Full Council under item </w:t>
            </w:r>
            <w:proofErr w:type="gramStart"/>
            <w:r>
              <w:rPr>
                <w:rFonts w:ascii="Arial" w:hAnsi="Arial" w:cs="Arial"/>
              </w:rPr>
              <w:t>12.2</w:t>
            </w:r>
            <w:proofErr w:type="gramEnd"/>
          </w:p>
          <w:p w14:paraId="7E5E9F6D" w14:textId="77777777" w:rsidR="00763795" w:rsidRPr="00763795" w:rsidRDefault="00763795" w:rsidP="00763795">
            <w:pPr>
              <w:spacing w:after="0" w:line="240" w:lineRule="auto"/>
              <w:jc w:val="both"/>
              <w:rPr>
                <w:rFonts w:ascii="Arial" w:hAnsi="Arial" w:cs="Arial"/>
              </w:rPr>
            </w:pPr>
          </w:p>
        </w:tc>
      </w:tr>
      <w:tr w:rsidR="00763795" w:rsidRPr="00763795" w14:paraId="7DCECB61" w14:textId="77777777" w:rsidTr="00AC22E1">
        <w:tc>
          <w:tcPr>
            <w:tcW w:w="1384" w:type="dxa"/>
            <w:shd w:val="clear" w:color="auto" w:fill="auto"/>
          </w:tcPr>
          <w:p w14:paraId="05A9106E" w14:textId="77777777" w:rsidR="00763795" w:rsidRPr="00763795" w:rsidRDefault="00763795" w:rsidP="00763795">
            <w:pPr>
              <w:spacing w:after="0" w:line="240" w:lineRule="auto"/>
              <w:jc w:val="both"/>
              <w:rPr>
                <w:rFonts w:ascii="Arial" w:hAnsi="Arial" w:cs="Arial"/>
              </w:rPr>
            </w:pPr>
            <w:r w:rsidRPr="00763795">
              <w:rPr>
                <w:rFonts w:ascii="Arial" w:hAnsi="Arial" w:cs="Arial"/>
              </w:rPr>
              <w:t>May 2019</w:t>
            </w:r>
          </w:p>
        </w:tc>
        <w:tc>
          <w:tcPr>
            <w:tcW w:w="7858" w:type="dxa"/>
            <w:shd w:val="clear" w:color="auto" w:fill="auto"/>
          </w:tcPr>
          <w:p w14:paraId="41E809DA" w14:textId="77777777" w:rsidR="00763795" w:rsidRPr="00763795" w:rsidRDefault="00763795" w:rsidP="00763795">
            <w:pPr>
              <w:spacing w:after="0" w:line="240" w:lineRule="auto"/>
              <w:jc w:val="both"/>
              <w:rPr>
                <w:rFonts w:ascii="Arial" w:hAnsi="Arial" w:cs="Arial"/>
              </w:rPr>
            </w:pPr>
            <w:r w:rsidRPr="00763795">
              <w:rPr>
                <w:rFonts w:ascii="Arial" w:hAnsi="Arial" w:cs="Arial"/>
              </w:rPr>
              <w:t>Review date</w:t>
            </w:r>
          </w:p>
        </w:tc>
      </w:tr>
      <w:tr w:rsidR="00763795" w:rsidRPr="00763795" w14:paraId="05D6D96E" w14:textId="77777777" w:rsidTr="00AC22E1">
        <w:tc>
          <w:tcPr>
            <w:tcW w:w="1384" w:type="dxa"/>
            <w:shd w:val="clear" w:color="auto" w:fill="auto"/>
          </w:tcPr>
          <w:p w14:paraId="015D4A9E" w14:textId="77777777" w:rsidR="00763795" w:rsidRPr="00763795" w:rsidRDefault="00763795" w:rsidP="00763795">
            <w:pPr>
              <w:spacing w:after="0" w:line="240" w:lineRule="auto"/>
              <w:jc w:val="both"/>
              <w:rPr>
                <w:rFonts w:ascii="Arial" w:hAnsi="Arial" w:cs="Arial"/>
              </w:rPr>
            </w:pPr>
          </w:p>
        </w:tc>
        <w:tc>
          <w:tcPr>
            <w:tcW w:w="7858" w:type="dxa"/>
            <w:shd w:val="clear" w:color="auto" w:fill="auto"/>
          </w:tcPr>
          <w:p w14:paraId="730444F8" w14:textId="77777777" w:rsidR="00763795" w:rsidRPr="00763795" w:rsidRDefault="00763795" w:rsidP="00763795">
            <w:pPr>
              <w:spacing w:after="0" w:line="240" w:lineRule="auto"/>
              <w:jc w:val="both"/>
              <w:rPr>
                <w:rFonts w:ascii="Arial" w:hAnsi="Arial" w:cs="Arial"/>
              </w:rPr>
            </w:pPr>
          </w:p>
        </w:tc>
      </w:tr>
      <w:tr w:rsidR="00763795" w:rsidRPr="00763795" w14:paraId="19AA4912" w14:textId="77777777" w:rsidTr="00AC22E1">
        <w:tc>
          <w:tcPr>
            <w:tcW w:w="1384" w:type="dxa"/>
            <w:shd w:val="clear" w:color="auto" w:fill="auto"/>
          </w:tcPr>
          <w:p w14:paraId="1E600F3B" w14:textId="77777777" w:rsidR="00763795" w:rsidRPr="00763795" w:rsidRDefault="009D7A80" w:rsidP="00763795">
            <w:pPr>
              <w:spacing w:after="0" w:line="240" w:lineRule="auto"/>
              <w:jc w:val="both"/>
              <w:rPr>
                <w:rFonts w:ascii="Arial" w:hAnsi="Arial" w:cs="Arial"/>
              </w:rPr>
            </w:pPr>
            <w:r>
              <w:rPr>
                <w:rFonts w:ascii="Arial" w:hAnsi="Arial" w:cs="Arial"/>
              </w:rPr>
              <w:t>March 2024</w:t>
            </w:r>
          </w:p>
        </w:tc>
        <w:tc>
          <w:tcPr>
            <w:tcW w:w="7858" w:type="dxa"/>
            <w:shd w:val="clear" w:color="auto" w:fill="auto"/>
          </w:tcPr>
          <w:p w14:paraId="6634FBBC" w14:textId="77777777" w:rsidR="00763795" w:rsidRPr="00763795" w:rsidRDefault="009D7A80" w:rsidP="00763795">
            <w:pPr>
              <w:spacing w:after="0" w:line="240" w:lineRule="auto"/>
              <w:jc w:val="both"/>
              <w:rPr>
                <w:rFonts w:ascii="Arial" w:hAnsi="Arial" w:cs="Arial"/>
              </w:rPr>
            </w:pPr>
            <w:r>
              <w:rPr>
                <w:rFonts w:ascii="Arial" w:hAnsi="Arial" w:cs="Arial"/>
              </w:rPr>
              <w:t>Reviewed</w:t>
            </w:r>
          </w:p>
        </w:tc>
      </w:tr>
      <w:tr w:rsidR="00763795" w:rsidRPr="00763795" w14:paraId="2D27F339" w14:textId="77777777" w:rsidTr="00AC22E1">
        <w:tc>
          <w:tcPr>
            <w:tcW w:w="1384" w:type="dxa"/>
            <w:shd w:val="clear" w:color="auto" w:fill="auto"/>
          </w:tcPr>
          <w:p w14:paraId="34C1EEFD" w14:textId="77777777" w:rsidR="00763795" w:rsidRPr="00763795" w:rsidRDefault="00763795" w:rsidP="00763795">
            <w:pPr>
              <w:spacing w:after="0" w:line="240" w:lineRule="auto"/>
              <w:jc w:val="both"/>
              <w:rPr>
                <w:rFonts w:ascii="Arial" w:hAnsi="Arial" w:cs="Arial"/>
              </w:rPr>
            </w:pPr>
          </w:p>
        </w:tc>
        <w:tc>
          <w:tcPr>
            <w:tcW w:w="7858" w:type="dxa"/>
            <w:shd w:val="clear" w:color="auto" w:fill="auto"/>
          </w:tcPr>
          <w:p w14:paraId="0EFA2346" w14:textId="77777777" w:rsidR="00763795" w:rsidRPr="00763795" w:rsidRDefault="00763795" w:rsidP="00763795">
            <w:pPr>
              <w:spacing w:after="0" w:line="240" w:lineRule="auto"/>
              <w:jc w:val="both"/>
              <w:rPr>
                <w:rFonts w:ascii="Arial" w:hAnsi="Arial" w:cs="Arial"/>
              </w:rPr>
            </w:pPr>
          </w:p>
        </w:tc>
      </w:tr>
    </w:tbl>
    <w:p w14:paraId="70AA8D6C" w14:textId="77777777" w:rsidR="002D7116" w:rsidRPr="00681B34" w:rsidRDefault="002D7116" w:rsidP="00362FCC">
      <w:pPr>
        <w:rPr>
          <w:rFonts w:ascii="Arial" w:hAnsi="Arial" w:cs="Arial"/>
        </w:rPr>
      </w:pPr>
    </w:p>
    <w:sectPr w:rsidR="002D7116" w:rsidRPr="00681B34" w:rsidSect="00E751CD">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CDFE" w14:textId="77777777" w:rsidR="00AA4BA9" w:rsidRDefault="00AA4BA9" w:rsidP="00AA4BA9">
      <w:pPr>
        <w:spacing w:after="0" w:line="240" w:lineRule="auto"/>
      </w:pPr>
      <w:r>
        <w:separator/>
      </w:r>
    </w:p>
  </w:endnote>
  <w:endnote w:type="continuationSeparator" w:id="0">
    <w:p w14:paraId="07841E5A" w14:textId="77777777" w:rsidR="00AA4BA9" w:rsidRDefault="00AA4BA9" w:rsidP="00A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12F7" w14:textId="5EE00F82" w:rsidR="00AA4BA9" w:rsidRDefault="00AA4BA9">
    <w:pPr>
      <w:pStyle w:val="Footer"/>
    </w:pPr>
    <w:r>
      <w:t>Adopted March 2024 Review 2027</w:t>
    </w:r>
  </w:p>
  <w:p w14:paraId="40873AC7" w14:textId="77777777" w:rsidR="00AA4BA9" w:rsidRDefault="00AA4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E0B7A" w14:textId="77777777" w:rsidR="00AA4BA9" w:rsidRDefault="00AA4BA9" w:rsidP="00AA4BA9">
      <w:pPr>
        <w:spacing w:after="0" w:line="240" w:lineRule="auto"/>
      </w:pPr>
      <w:r>
        <w:separator/>
      </w:r>
    </w:p>
  </w:footnote>
  <w:footnote w:type="continuationSeparator" w:id="0">
    <w:p w14:paraId="1DB1E141" w14:textId="77777777" w:rsidR="00AA4BA9" w:rsidRDefault="00AA4BA9" w:rsidP="00A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614B"/>
    <w:multiLevelType w:val="hybridMultilevel"/>
    <w:tmpl w:val="8662D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A833BB"/>
    <w:multiLevelType w:val="multilevel"/>
    <w:tmpl w:val="446EA1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BF514F2"/>
    <w:multiLevelType w:val="hybridMultilevel"/>
    <w:tmpl w:val="F41EE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F64FA2"/>
    <w:multiLevelType w:val="hybridMultilevel"/>
    <w:tmpl w:val="9D08A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AF56B47"/>
    <w:multiLevelType w:val="hybridMultilevel"/>
    <w:tmpl w:val="4314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1A47A5"/>
    <w:multiLevelType w:val="hybridMultilevel"/>
    <w:tmpl w:val="955E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3B4F06"/>
    <w:multiLevelType w:val="multilevel"/>
    <w:tmpl w:val="BFAA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506542">
    <w:abstractNumId w:val="4"/>
  </w:num>
  <w:num w:numId="2" w16cid:durableId="1912888253">
    <w:abstractNumId w:val="0"/>
  </w:num>
  <w:num w:numId="3" w16cid:durableId="446582815">
    <w:abstractNumId w:val="3"/>
  </w:num>
  <w:num w:numId="4" w16cid:durableId="1937903714">
    <w:abstractNumId w:val="5"/>
  </w:num>
  <w:num w:numId="5" w16cid:durableId="669675953">
    <w:abstractNumId w:val="2"/>
  </w:num>
  <w:num w:numId="6" w16cid:durableId="1846168477">
    <w:abstractNumId w:val="1"/>
  </w:num>
  <w:num w:numId="7" w16cid:durableId="179051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09DB"/>
    <w:rsid w:val="000177EC"/>
    <w:rsid w:val="000709DB"/>
    <w:rsid w:val="00091AFF"/>
    <w:rsid w:val="002A65B0"/>
    <w:rsid w:val="002C2C2B"/>
    <w:rsid w:val="002D7116"/>
    <w:rsid w:val="00362FCC"/>
    <w:rsid w:val="0044012F"/>
    <w:rsid w:val="005508CA"/>
    <w:rsid w:val="005A1F45"/>
    <w:rsid w:val="0066163A"/>
    <w:rsid w:val="00681B34"/>
    <w:rsid w:val="00696A21"/>
    <w:rsid w:val="00763795"/>
    <w:rsid w:val="00770966"/>
    <w:rsid w:val="00996607"/>
    <w:rsid w:val="009A742F"/>
    <w:rsid w:val="009D7A80"/>
    <w:rsid w:val="00A421BF"/>
    <w:rsid w:val="00A843E0"/>
    <w:rsid w:val="00AA4BA9"/>
    <w:rsid w:val="00AC22E1"/>
    <w:rsid w:val="00B0749E"/>
    <w:rsid w:val="00B91C77"/>
    <w:rsid w:val="00DD41D2"/>
    <w:rsid w:val="00DE7AB6"/>
    <w:rsid w:val="00DF29BE"/>
    <w:rsid w:val="00E46C1C"/>
    <w:rsid w:val="00E7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9D7DA9"/>
  <w15:chartTrackingRefBased/>
  <w15:docId w15:val="{70112EE1-0D5B-4BBA-82C9-2D41A05A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8C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08CA"/>
    <w:rPr>
      <w:rFonts w:ascii="Tahoma" w:hAnsi="Tahoma" w:cs="Tahoma"/>
      <w:sz w:val="16"/>
      <w:szCs w:val="16"/>
    </w:rPr>
  </w:style>
  <w:style w:type="paragraph" w:styleId="ListParagraph">
    <w:name w:val="List Paragraph"/>
    <w:basedOn w:val="Normal"/>
    <w:uiPriority w:val="34"/>
    <w:qFormat/>
    <w:rsid w:val="00DF29BE"/>
    <w:pPr>
      <w:ind w:left="720"/>
      <w:contextualSpacing/>
    </w:pPr>
  </w:style>
  <w:style w:type="paragraph" w:styleId="NormalWeb">
    <w:name w:val="Normal (Web)"/>
    <w:basedOn w:val="Normal"/>
    <w:uiPriority w:val="99"/>
    <w:unhideWhenUsed/>
    <w:rsid w:val="00B91C7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E46C1C"/>
    <w:rPr>
      <w:b/>
      <w:bCs/>
    </w:rPr>
  </w:style>
  <w:style w:type="character" w:styleId="Hyperlink">
    <w:name w:val="Hyperlink"/>
    <w:uiPriority w:val="99"/>
    <w:unhideWhenUsed/>
    <w:rsid w:val="002D7116"/>
    <w:rPr>
      <w:color w:val="0000FF"/>
      <w:u w:val="single"/>
    </w:rPr>
  </w:style>
  <w:style w:type="table" w:styleId="TableGrid">
    <w:name w:val="Table Grid"/>
    <w:basedOn w:val="TableNormal"/>
    <w:uiPriority w:val="59"/>
    <w:rsid w:val="002D7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9"/>
    <w:pPr>
      <w:tabs>
        <w:tab w:val="center" w:pos="4513"/>
        <w:tab w:val="right" w:pos="9026"/>
      </w:tabs>
    </w:pPr>
  </w:style>
  <w:style w:type="character" w:customStyle="1" w:styleId="HeaderChar">
    <w:name w:val="Header Char"/>
    <w:link w:val="Header"/>
    <w:uiPriority w:val="99"/>
    <w:rsid w:val="00AA4BA9"/>
    <w:rPr>
      <w:sz w:val="22"/>
      <w:szCs w:val="22"/>
      <w:lang w:eastAsia="en-US"/>
    </w:rPr>
  </w:style>
  <w:style w:type="paragraph" w:styleId="Footer">
    <w:name w:val="footer"/>
    <w:basedOn w:val="Normal"/>
    <w:link w:val="FooterChar"/>
    <w:uiPriority w:val="99"/>
    <w:unhideWhenUsed/>
    <w:rsid w:val="00AA4BA9"/>
    <w:pPr>
      <w:tabs>
        <w:tab w:val="center" w:pos="4513"/>
        <w:tab w:val="right" w:pos="9026"/>
      </w:tabs>
    </w:pPr>
  </w:style>
  <w:style w:type="character" w:customStyle="1" w:styleId="FooterChar">
    <w:name w:val="Footer Char"/>
    <w:link w:val="Footer"/>
    <w:uiPriority w:val="99"/>
    <w:rsid w:val="00AA4B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4007">
      <w:bodyDiv w:val="1"/>
      <w:marLeft w:val="0"/>
      <w:marRight w:val="0"/>
      <w:marTop w:val="0"/>
      <w:marBottom w:val="0"/>
      <w:divBdr>
        <w:top w:val="none" w:sz="0" w:space="0" w:color="auto"/>
        <w:left w:val="none" w:sz="0" w:space="0" w:color="auto"/>
        <w:bottom w:val="none" w:sz="0" w:space="0" w:color="auto"/>
        <w:right w:val="none" w:sz="0" w:space="0" w:color="auto"/>
      </w:divBdr>
    </w:div>
    <w:div w:id="967051489">
      <w:bodyDiv w:val="1"/>
      <w:marLeft w:val="0"/>
      <w:marRight w:val="0"/>
      <w:marTop w:val="0"/>
      <w:marBottom w:val="0"/>
      <w:divBdr>
        <w:top w:val="none" w:sz="0" w:space="0" w:color="auto"/>
        <w:left w:val="none" w:sz="0" w:space="0" w:color="auto"/>
        <w:bottom w:val="none" w:sz="0" w:space="0" w:color="auto"/>
        <w:right w:val="none" w:sz="0" w:space="0" w:color="auto"/>
      </w:divBdr>
    </w:div>
    <w:div w:id="172728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arltonvillage.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Test Valley Borough Council</Company>
  <LinksUpToDate>false</LinksUpToDate>
  <CharactersWithSpaces>2957</CharactersWithSpaces>
  <SharedDoc>false</SharedDoc>
  <HLinks>
    <vt:vector size="6" baseType="variant">
      <vt:variant>
        <vt:i4>7143428</vt:i4>
      </vt:variant>
      <vt:variant>
        <vt:i4>0</vt:i4>
      </vt:variant>
      <vt:variant>
        <vt:i4>0</vt:i4>
      </vt:variant>
      <vt:variant>
        <vt:i4>5</vt:i4>
      </vt:variant>
      <vt:variant>
        <vt:lpwstr>mailto:clerk@charltonvillage.org.uk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CharltonParish</dc:creator>
  <cp:keywords/>
  <cp:lastModifiedBy>Eveline Attwood</cp:lastModifiedBy>
  <cp:revision>2</cp:revision>
  <cp:lastPrinted>2018-02-26T09:21:00Z</cp:lastPrinted>
  <dcterms:created xsi:type="dcterms:W3CDTF">2024-03-25T18:02:00Z</dcterms:created>
  <dcterms:modified xsi:type="dcterms:W3CDTF">2024-03-25T18:02:00Z</dcterms:modified>
</cp:coreProperties>
</file>