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776D0" w14:textId="0AD56E87" w:rsidR="007726C8" w:rsidRDefault="007726C8">
      <w:r w:rsidRPr="007726C8">
        <w:drawing>
          <wp:inline distT="0" distB="0" distL="0" distR="0" wp14:anchorId="3EEAE114" wp14:editId="3B15A002">
            <wp:extent cx="5731510" cy="5129530"/>
            <wp:effectExtent l="0" t="0" r="2540" b="0"/>
            <wp:docPr id="16753771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2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2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C8"/>
    <w:rsid w:val="007726C8"/>
    <w:rsid w:val="00E3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2CD39"/>
  <w15:chartTrackingRefBased/>
  <w15:docId w15:val="{E15D39EF-D97B-4665-AE47-4DDDF81B8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6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6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6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6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6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6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6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6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6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6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6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Eveline Attwood</dc:creator>
  <cp:keywords/>
  <dc:description/>
  <cp:lastModifiedBy>Eveline Attwood</cp:lastModifiedBy>
  <cp:revision>2</cp:revision>
  <dcterms:created xsi:type="dcterms:W3CDTF">2026-09-13T14:00:00Z</dcterms:created>
  <dcterms:modified xsi:type="dcterms:W3CDTF">2026-09-13T14:00:00Z</dcterms:modified>
</cp:coreProperties>
</file>